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F24DC7" w:rsidRDefault="0020782B" w:rsidP="00F24DC7">
            <w:pPr>
              <w:spacing w:line="280" w:lineRule="exact"/>
              <w:jc w:val="both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18355A" w:rsidRPr="0018355A"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</w:t>
            </w:r>
            <w:r w:rsidR="00325B3A">
              <w:rPr>
                <w:sz w:val="24"/>
                <w:szCs w:val="24"/>
                <w:u w:val="single"/>
              </w:rPr>
              <w:t>7 февраля</w:t>
            </w:r>
            <w:r w:rsidR="0018355A" w:rsidRPr="0018355A">
              <w:rPr>
                <w:sz w:val="24"/>
                <w:szCs w:val="24"/>
                <w:u w:val="single"/>
              </w:rPr>
              <w:t xml:space="preserve"> 20</w:t>
            </w:r>
            <w:r w:rsidR="00325B3A">
              <w:rPr>
                <w:sz w:val="24"/>
                <w:szCs w:val="24"/>
                <w:u w:val="single"/>
              </w:rPr>
              <w:t>20</w:t>
            </w:r>
            <w:r w:rsidR="0018355A" w:rsidRPr="0018355A">
              <w:rPr>
                <w:sz w:val="24"/>
                <w:szCs w:val="24"/>
                <w:u w:val="single"/>
              </w:rPr>
              <w:t xml:space="preserve"> года № 2</w:t>
            </w:r>
            <w:r w:rsidR="00325B3A">
              <w:rPr>
                <w:sz w:val="24"/>
                <w:szCs w:val="24"/>
                <w:u w:val="single"/>
              </w:rPr>
              <w:t>48-па</w:t>
            </w:r>
            <w:r w:rsidR="00C51289" w:rsidRPr="00C51289">
              <w:rPr>
                <w:sz w:val="24"/>
                <w:szCs w:val="24"/>
                <w:u w:val="single"/>
              </w:rPr>
              <w:t>»</w:t>
            </w:r>
          </w:p>
          <w:p w:rsidR="0020782B" w:rsidRPr="0018355A" w:rsidRDefault="0020782B" w:rsidP="00BA5973">
            <w:pPr>
              <w:spacing w:line="280" w:lineRule="exact"/>
              <w:rPr>
                <w:rFonts w:eastAsia="Batang"/>
                <w:b/>
                <w:sz w:val="2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</w:t>
            </w:r>
            <w:bookmarkStart w:id="0" w:name="_GoBack"/>
            <w:bookmarkEnd w:id="0"/>
            <w:r w:rsidRPr="00EE2EBF">
              <w:rPr>
                <w:color w:val="000000"/>
                <w:sz w:val="24"/>
                <w:szCs w:val="24"/>
                <w:lang w:eastAsia="en-US"/>
              </w:rPr>
              <w:t>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BC6B4D" w:rsidRPr="00BC6B4D" w:rsidRDefault="0020782B" w:rsidP="00BC6B4D">
            <w:pPr>
              <w:rPr>
                <w:rFonts w:eastAsia="Arial Unicode MS"/>
                <w:kern w:val="1"/>
                <w:sz w:val="23"/>
                <w:szCs w:val="23"/>
                <w:lang w:eastAsia="zh-CN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</w:t>
            </w:r>
            <w:r w:rsidR="005B03D9">
              <w:rPr>
                <w:sz w:val="24"/>
                <w:szCs w:val="24"/>
                <w:u w:val="single"/>
              </w:rPr>
              <w:t>1</w:t>
            </w:r>
            <w:r w:rsidRPr="00AE07FB">
              <w:rPr>
                <w:sz w:val="24"/>
                <w:szCs w:val="24"/>
                <w:u w:val="single"/>
              </w:rPr>
              <w:t xml:space="preserve">, Белгородская область, г. Губкин, ул. </w:t>
            </w:r>
            <w:r w:rsidR="00B44661">
              <w:rPr>
                <w:sz w:val="24"/>
                <w:szCs w:val="24"/>
                <w:u w:val="single"/>
              </w:rPr>
              <w:t>Мира, д. 16</w:t>
            </w:r>
            <w:r w:rsidRPr="00AE07FB">
              <w:rPr>
                <w:sz w:val="24"/>
                <w:szCs w:val="24"/>
                <w:u w:val="single"/>
              </w:rPr>
              <w:t>,</w:t>
            </w:r>
            <w:r w:rsidRPr="000B78E3"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а также по адресу электронной почты: 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e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-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mail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 xml:space="preserve">: 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omsggo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@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yandex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.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ru</w:t>
            </w:r>
          </w:p>
          <w:p w:rsidR="0020782B" w:rsidRPr="00BA5973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</w:p>
          <w:p w:rsidR="0020782B" w:rsidRPr="00EE2EBF" w:rsidRDefault="0020782B" w:rsidP="004526C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Сроки приема замечаний и предложений: с</w:t>
            </w:r>
            <w:r w:rsidR="00595E95">
              <w:rPr>
                <w:sz w:val="24"/>
                <w:szCs w:val="24"/>
              </w:rPr>
              <w:t xml:space="preserve"> </w:t>
            </w:r>
            <w:r w:rsidR="004526CF">
              <w:rPr>
                <w:sz w:val="24"/>
                <w:szCs w:val="24"/>
              </w:rPr>
              <w:t>05</w:t>
            </w:r>
            <w:r w:rsidR="00595E95">
              <w:rPr>
                <w:sz w:val="24"/>
                <w:szCs w:val="24"/>
              </w:rPr>
              <w:t>.</w:t>
            </w:r>
            <w:r w:rsidR="004526CF">
              <w:rPr>
                <w:sz w:val="24"/>
                <w:szCs w:val="24"/>
              </w:rPr>
              <w:t>12</w:t>
            </w:r>
            <w:r w:rsidR="00595E95">
              <w:rPr>
                <w:sz w:val="24"/>
                <w:szCs w:val="24"/>
              </w:rPr>
              <w:t xml:space="preserve">.2022 года по </w:t>
            </w:r>
            <w:r w:rsidR="004526CF">
              <w:rPr>
                <w:sz w:val="24"/>
                <w:szCs w:val="24"/>
              </w:rPr>
              <w:t>1</w:t>
            </w:r>
            <w:r w:rsidR="00716B06">
              <w:rPr>
                <w:sz w:val="24"/>
                <w:szCs w:val="24"/>
              </w:rPr>
              <w:t>8</w:t>
            </w:r>
            <w:r w:rsidR="00595E95">
              <w:rPr>
                <w:sz w:val="24"/>
                <w:szCs w:val="24"/>
              </w:rPr>
              <w:t>.</w:t>
            </w:r>
            <w:r w:rsidR="004526CF">
              <w:rPr>
                <w:sz w:val="24"/>
                <w:szCs w:val="24"/>
              </w:rPr>
              <w:t>12</w:t>
            </w:r>
            <w:r w:rsidR="00595E95">
              <w:rPr>
                <w:sz w:val="24"/>
                <w:szCs w:val="24"/>
              </w:rPr>
              <w:t>.2022 года.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8E3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ABB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5D5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3A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AA5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6CF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E95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B06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ACD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931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51B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46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661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73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B4D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3C92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DC7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4A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2E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50449E-EB61-4E98-878A-776F2CA8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9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B6741-0CEC-49A8-9BF1-860517A6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 Камышанская</cp:lastModifiedBy>
  <cp:revision>32</cp:revision>
  <dcterms:created xsi:type="dcterms:W3CDTF">2019-12-05T14:04:00Z</dcterms:created>
  <dcterms:modified xsi:type="dcterms:W3CDTF">2022-12-01T13:40:00Z</dcterms:modified>
</cp:coreProperties>
</file>